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A5F02" w14:textId="77777777" w:rsidR="00C21DE0" w:rsidRPr="00541C46" w:rsidRDefault="00C21DE0" w:rsidP="00C21DE0">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bookmarkStart w:id="8" w:name="OLE_LINK42"/>
      <w:bookmarkStart w:id="9" w:name="OLE_LINK43"/>
      <w:r>
        <w:rPr>
          <w:b/>
          <w:bCs/>
          <w:sz w:val="28"/>
          <w:szCs w:val="28"/>
        </w:rPr>
        <w:t>Juli</w:t>
      </w:r>
    </w:p>
    <w:bookmarkEnd w:id="0"/>
    <w:bookmarkEnd w:id="1"/>
    <w:bookmarkEnd w:id="2"/>
    <w:bookmarkEnd w:id="3"/>
    <w:bookmarkEnd w:id="4"/>
    <w:bookmarkEnd w:id="5"/>
    <w:bookmarkEnd w:id="6"/>
    <w:bookmarkEnd w:id="7"/>
    <w:bookmarkEnd w:id="8"/>
    <w:bookmarkEnd w:id="9"/>
    <w:p w14:paraId="059B8B39" w14:textId="77777777" w:rsidR="00C21DE0" w:rsidRDefault="00C21DE0" w:rsidP="00C21DE0">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Auszeit vom Alltag: Schabbat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Sonntag.</w:t>
      </w:r>
    </w:p>
    <w:p w14:paraId="29C93FC9" w14:textId="5769020B" w:rsidR="00D45E62" w:rsidRDefault="00D45E62" w:rsidP="00D45E62">
      <w:pPr>
        <w:tabs>
          <w:tab w:val="left" w:pos="9066"/>
        </w:tabs>
        <w:rPr>
          <w:b/>
          <w:bCs/>
          <w:sz w:val="28"/>
          <w:szCs w:val="28"/>
        </w:rPr>
      </w:pPr>
    </w:p>
    <w:p w14:paraId="082CBC87" w14:textId="77777777" w:rsidR="00555595" w:rsidRPr="00135AB3" w:rsidRDefault="00555595" w:rsidP="00555595">
      <w:pPr>
        <w:rPr>
          <w:rFonts w:eastAsia="Times New Roman" w:cs="Times New Roman"/>
          <w:u w:val="single"/>
          <w:lang w:eastAsia="zh-CN"/>
        </w:rPr>
      </w:pPr>
      <w:r w:rsidRPr="00135AB3">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37492FCE" w14:textId="77777777" w:rsidR="00555595" w:rsidRDefault="00555595" w:rsidP="00555595">
      <w:pPr>
        <w:tabs>
          <w:tab w:val="left" w:pos="9066"/>
        </w:tabs>
        <w:rPr>
          <w:b/>
          <w:bCs/>
        </w:rPr>
      </w:pPr>
    </w:p>
    <w:p w14:paraId="0DBBC47C" w14:textId="77777777" w:rsidR="00555595" w:rsidRPr="00C61ABA" w:rsidRDefault="00555595" w:rsidP="00555595">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6CC43D6F" w14:textId="53917244" w:rsidR="00F06D69" w:rsidRPr="00F06D69" w:rsidRDefault="00F06D69" w:rsidP="00166BF4">
      <w:pPr>
        <w:tabs>
          <w:tab w:val="left" w:pos="709"/>
        </w:tabs>
        <w:rPr>
          <w:rFonts w:ascii="Arial" w:eastAsia="Times New Roman" w:hAnsi="Arial" w:cs="Arial"/>
          <w:color w:val="0A0A0A"/>
          <w:sz w:val="23"/>
          <w:szCs w:val="23"/>
          <w:lang w:eastAsia="zh-CN"/>
        </w:rPr>
      </w:pPr>
      <w:r w:rsidRPr="00F06D69">
        <w:rPr>
          <w:rFonts w:ascii="Arial" w:eastAsia="Times New Roman" w:hAnsi="Arial" w:cs="Arial"/>
          <w:color w:val="0A0A0A"/>
          <w:sz w:val="23"/>
          <w:szCs w:val="23"/>
          <w:lang w:eastAsia="zh-CN"/>
        </w:rPr>
        <w:t xml:space="preserve">Gott sei Dank, es ist Sonntag! Aber was ist das eigentlich, der Sonntag? </w:t>
      </w:r>
    </w:p>
    <w:p w14:paraId="3F75AA7C" w14:textId="77777777" w:rsidR="00F06D69" w:rsidRPr="00F06D69" w:rsidRDefault="00F06D69" w:rsidP="00F06D69">
      <w:pPr>
        <w:rPr>
          <w:rFonts w:ascii="Arial" w:eastAsia="Times New Roman" w:hAnsi="Arial" w:cs="Arial"/>
          <w:color w:val="0A0A0A"/>
          <w:sz w:val="23"/>
          <w:szCs w:val="23"/>
          <w:lang w:eastAsia="zh-CN"/>
        </w:rPr>
      </w:pPr>
    </w:p>
    <w:p w14:paraId="201A24E6" w14:textId="77777777" w:rsidR="00F06D69" w:rsidRPr="00F06D69" w:rsidRDefault="00F06D69" w:rsidP="00F06D69">
      <w:pPr>
        <w:pStyle w:val="Listenabsatz"/>
        <w:numPr>
          <w:ilvl w:val="0"/>
          <w:numId w:val="3"/>
        </w:numPr>
        <w:spacing w:after="160" w:line="259" w:lineRule="auto"/>
        <w:rPr>
          <w:rFonts w:ascii="Arial" w:eastAsia="Times New Roman" w:hAnsi="Arial" w:cs="Arial"/>
          <w:color w:val="0A0A0A"/>
          <w:sz w:val="23"/>
          <w:szCs w:val="23"/>
          <w:lang w:eastAsia="zh-CN"/>
        </w:rPr>
      </w:pPr>
      <w:r w:rsidRPr="00F06D69">
        <w:rPr>
          <w:rFonts w:ascii="Arial" w:eastAsia="Times New Roman" w:hAnsi="Arial" w:cs="Arial"/>
          <w:color w:val="0A0A0A"/>
          <w:sz w:val="23"/>
          <w:szCs w:val="23"/>
          <w:lang w:eastAsia="zh-CN"/>
        </w:rPr>
        <w:t>Jeder Sonntag ist ein Ostertag. Das macht ihn schön.</w:t>
      </w:r>
    </w:p>
    <w:p w14:paraId="26065AD5" w14:textId="77777777" w:rsidR="00F06D69" w:rsidRPr="00F06D69" w:rsidRDefault="00F06D69" w:rsidP="00F06D69">
      <w:pPr>
        <w:pStyle w:val="Listenabsatz"/>
        <w:rPr>
          <w:rFonts w:ascii="Arial" w:eastAsia="Times New Roman" w:hAnsi="Arial" w:cs="Arial"/>
          <w:color w:val="0A0A0A"/>
          <w:sz w:val="23"/>
          <w:szCs w:val="23"/>
          <w:lang w:eastAsia="zh-CN"/>
        </w:rPr>
      </w:pPr>
    </w:p>
    <w:p w14:paraId="5CD75799" w14:textId="77777777" w:rsidR="00F06D69" w:rsidRPr="00F06D69" w:rsidRDefault="00F06D69" w:rsidP="00F06D69">
      <w:pPr>
        <w:pStyle w:val="Listenabsatz"/>
        <w:numPr>
          <w:ilvl w:val="0"/>
          <w:numId w:val="2"/>
        </w:numPr>
        <w:spacing w:after="160" w:line="259" w:lineRule="auto"/>
        <w:rPr>
          <w:rFonts w:ascii="Arial" w:eastAsia="Times New Roman" w:hAnsi="Arial" w:cs="Arial"/>
          <w:color w:val="0A0A0A"/>
          <w:sz w:val="23"/>
          <w:szCs w:val="23"/>
          <w:lang w:eastAsia="zh-CN"/>
        </w:rPr>
      </w:pPr>
      <w:r w:rsidRPr="00F06D69">
        <w:rPr>
          <w:rFonts w:ascii="Arial" w:eastAsia="Times New Roman" w:hAnsi="Arial" w:cs="Arial"/>
          <w:color w:val="0A0A0A"/>
          <w:sz w:val="23"/>
          <w:szCs w:val="23"/>
          <w:lang w:eastAsia="zh-CN"/>
        </w:rPr>
        <w:t>Stirbt der Sonntag am Wochenende? Der Sonntag ist nicht der letzte, sondern der erste Tag der Woche, der Tag nach dem Sabbat.</w:t>
      </w:r>
    </w:p>
    <w:p w14:paraId="4C486797" w14:textId="77777777" w:rsidR="00F06D69" w:rsidRPr="00F06D69" w:rsidRDefault="00F06D69" w:rsidP="00F06D69">
      <w:pPr>
        <w:pStyle w:val="Listenabsatz"/>
        <w:rPr>
          <w:rFonts w:ascii="Arial" w:eastAsia="Times New Roman" w:hAnsi="Arial" w:cs="Arial"/>
          <w:color w:val="0A0A0A"/>
          <w:sz w:val="23"/>
          <w:szCs w:val="23"/>
          <w:lang w:eastAsia="zh-CN"/>
        </w:rPr>
      </w:pPr>
    </w:p>
    <w:p w14:paraId="10BAF1FC" w14:textId="77777777" w:rsidR="00F06D69" w:rsidRPr="00F06D69" w:rsidRDefault="00F06D69" w:rsidP="00F06D69">
      <w:pPr>
        <w:pStyle w:val="Listenabsatz"/>
        <w:numPr>
          <w:ilvl w:val="0"/>
          <w:numId w:val="2"/>
        </w:numPr>
        <w:spacing w:after="160" w:line="259" w:lineRule="auto"/>
        <w:rPr>
          <w:rFonts w:ascii="Arial" w:eastAsia="Times New Roman" w:hAnsi="Arial" w:cs="Arial"/>
          <w:color w:val="0A0A0A"/>
          <w:sz w:val="23"/>
          <w:szCs w:val="23"/>
          <w:lang w:eastAsia="zh-CN"/>
        </w:rPr>
      </w:pPr>
      <w:r w:rsidRPr="00F06D69">
        <w:rPr>
          <w:rFonts w:ascii="Arial" w:eastAsia="Times New Roman" w:hAnsi="Arial" w:cs="Arial"/>
          <w:color w:val="0A0A0A"/>
          <w:sz w:val="23"/>
          <w:szCs w:val="23"/>
          <w:lang w:eastAsia="zh-CN"/>
        </w:rPr>
        <w:t xml:space="preserve">In einem neuen Licht. Gott lässt seinen Christus nicht in der Nacht. </w:t>
      </w:r>
    </w:p>
    <w:p w14:paraId="6EE21A20" w14:textId="77777777" w:rsidR="00F06D69" w:rsidRPr="00F06D69" w:rsidRDefault="00F06D69" w:rsidP="00F06D69">
      <w:pPr>
        <w:pStyle w:val="Listenabsatz"/>
        <w:rPr>
          <w:rFonts w:ascii="Arial" w:eastAsia="Times New Roman" w:hAnsi="Arial" w:cs="Arial"/>
          <w:color w:val="0A0A0A"/>
          <w:sz w:val="23"/>
          <w:szCs w:val="23"/>
          <w:lang w:eastAsia="zh-CN"/>
        </w:rPr>
      </w:pPr>
    </w:p>
    <w:p w14:paraId="731125B3" w14:textId="77777777" w:rsidR="00F06D69" w:rsidRPr="00F06D69" w:rsidRDefault="00F06D69" w:rsidP="00F06D69">
      <w:pPr>
        <w:pStyle w:val="Listenabsatz"/>
        <w:rPr>
          <w:rFonts w:ascii="Arial" w:eastAsia="Times New Roman" w:hAnsi="Arial" w:cs="Arial"/>
          <w:color w:val="0A0A0A"/>
          <w:sz w:val="23"/>
          <w:szCs w:val="23"/>
          <w:lang w:eastAsia="zh-CN"/>
        </w:rPr>
      </w:pPr>
    </w:p>
    <w:p w14:paraId="73E02967" w14:textId="77777777" w:rsidR="00F06D69" w:rsidRPr="00F06D69" w:rsidRDefault="00F06D69" w:rsidP="00F06D69">
      <w:pPr>
        <w:pStyle w:val="Listenabsatz"/>
        <w:numPr>
          <w:ilvl w:val="0"/>
          <w:numId w:val="2"/>
        </w:numPr>
        <w:spacing w:after="160" w:line="259" w:lineRule="auto"/>
        <w:rPr>
          <w:rFonts w:ascii="Arial" w:eastAsia="Times New Roman" w:hAnsi="Arial" w:cs="Arial"/>
          <w:color w:val="0A0A0A"/>
          <w:sz w:val="23"/>
          <w:szCs w:val="23"/>
          <w:lang w:eastAsia="zh-CN"/>
        </w:rPr>
      </w:pPr>
      <w:r w:rsidRPr="00F06D69">
        <w:rPr>
          <w:rFonts w:ascii="Arial" w:eastAsia="Times New Roman" w:hAnsi="Arial" w:cs="Arial"/>
          <w:color w:val="0A0A0A"/>
          <w:sz w:val="23"/>
          <w:szCs w:val="23"/>
          <w:lang w:eastAsia="zh-CN"/>
        </w:rPr>
        <w:t>Da kommt Freude auf. Der Ostertag, und der wöchentliche Ostertag, ist der erste Tag einer verwandelten Wirklichkeit. Lassen wir das zu? Lassen wir uns aufrichten, üben wir – nicht nur - sonntags den aufrechten Gang?</w:t>
      </w:r>
    </w:p>
    <w:p w14:paraId="79A14B7A" w14:textId="77777777" w:rsidR="00F06D69" w:rsidRPr="00F06D69" w:rsidRDefault="00F06D69" w:rsidP="00F06D69">
      <w:pPr>
        <w:pStyle w:val="Listenabsatz"/>
        <w:rPr>
          <w:rFonts w:ascii="Arial" w:eastAsia="Times New Roman" w:hAnsi="Arial" w:cs="Arial"/>
          <w:color w:val="0A0A0A"/>
          <w:sz w:val="23"/>
          <w:szCs w:val="23"/>
          <w:lang w:eastAsia="zh-CN"/>
        </w:rPr>
      </w:pPr>
    </w:p>
    <w:p w14:paraId="3BD97949" w14:textId="77777777" w:rsidR="00F06D69" w:rsidRPr="00F06D69" w:rsidRDefault="00F06D69" w:rsidP="00F06D69">
      <w:pPr>
        <w:pStyle w:val="Listenabsatz"/>
        <w:numPr>
          <w:ilvl w:val="0"/>
          <w:numId w:val="2"/>
        </w:numPr>
        <w:spacing w:after="160" w:line="259" w:lineRule="auto"/>
        <w:rPr>
          <w:rFonts w:ascii="Arial" w:eastAsia="Times New Roman" w:hAnsi="Arial" w:cs="Arial"/>
          <w:color w:val="0A0A0A"/>
          <w:sz w:val="23"/>
          <w:szCs w:val="23"/>
          <w:lang w:eastAsia="zh-CN"/>
        </w:rPr>
      </w:pPr>
      <w:r w:rsidRPr="00F06D69">
        <w:rPr>
          <w:rFonts w:ascii="Arial" w:eastAsia="Times New Roman" w:hAnsi="Arial" w:cs="Arial"/>
          <w:color w:val="0A0A0A"/>
          <w:sz w:val="23"/>
          <w:szCs w:val="23"/>
          <w:lang w:eastAsia="zh-CN"/>
        </w:rPr>
        <w:t>Tag des Herrn. Nicht des Vorstandsvorsitzenden Herr Dr. Müller, sondern eines aus dem Tod geretteten Gerechten. Des, in Gottes Spur, radikal anderen Herrn.</w:t>
      </w:r>
    </w:p>
    <w:p w14:paraId="210ECA00" w14:textId="77777777" w:rsidR="00F06D69" w:rsidRPr="00F06D69" w:rsidRDefault="00F06D69" w:rsidP="00F06D69">
      <w:pPr>
        <w:rPr>
          <w:rFonts w:ascii="Arial" w:eastAsia="Times New Roman" w:hAnsi="Arial" w:cs="Arial"/>
          <w:color w:val="0A0A0A"/>
          <w:sz w:val="23"/>
          <w:szCs w:val="23"/>
          <w:lang w:eastAsia="zh-CN"/>
        </w:rPr>
      </w:pPr>
    </w:p>
    <w:p w14:paraId="4F682BBB" w14:textId="77777777" w:rsidR="00F06D69" w:rsidRPr="00F06D69" w:rsidRDefault="00F06D69" w:rsidP="00F06D69">
      <w:pPr>
        <w:pStyle w:val="Listenabsatz"/>
        <w:numPr>
          <w:ilvl w:val="0"/>
          <w:numId w:val="2"/>
        </w:numPr>
        <w:spacing w:after="160" w:line="259" w:lineRule="auto"/>
        <w:rPr>
          <w:rFonts w:ascii="Arial" w:eastAsia="Times New Roman" w:hAnsi="Arial" w:cs="Arial"/>
          <w:color w:val="0A0A0A"/>
          <w:sz w:val="23"/>
          <w:szCs w:val="23"/>
          <w:lang w:eastAsia="zh-CN"/>
        </w:rPr>
      </w:pPr>
      <w:r w:rsidRPr="00F06D69">
        <w:rPr>
          <w:rFonts w:ascii="Arial" w:eastAsia="Times New Roman" w:hAnsi="Arial" w:cs="Arial"/>
          <w:color w:val="0A0A0A"/>
          <w:sz w:val="23"/>
          <w:szCs w:val="23"/>
          <w:lang w:eastAsia="zh-CN"/>
        </w:rPr>
        <w:t xml:space="preserve">Der Sonntag ist </w:t>
      </w:r>
      <w:r w:rsidRPr="00604279">
        <w:rPr>
          <w:rFonts w:ascii="Arial" w:eastAsia="Times New Roman" w:hAnsi="Arial" w:cs="Arial"/>
          <w:i/>
          <w:iCs/>
          <w:color w:val="0A0A0A"/>
          <w:sz w:val="23"/>
          <w:szCs w:val="23"/>
          <w:lang w:eastAsia="zh-CN"/>
        </w:rPr>
        <w:t>„der achte Tag“</w:t>
      </w:r>
      <w:r w:rsidRPr="00F06D69">
        <w:rPr>
          <w:rFonts w:ascii="Arial" w:eastAsia="Times New Roman" w:hAnsi="Arial" w:cs="Arial"/>
          <w:color w:val="0A0A0A"/>
          <w:sz w:val="23"/>
          <w:szCs w:val="23"/>
          <w:lang w:eastAsia="zh-CN"/>
        </w:rPr>
        <w:t>. Acht, Symbolzahl der Vollendung und der Ruhe. Acht Menschen birgt die Arche. Taufbecken sind oft achteckig. Grund zum Lebensmut, zu einem Leben in heiterer Gelassenheit: Freude.</w:t>
      </w:r>
    </w:p>
    <w:p w14:paraId="6A627495" w14:textId="77777777" w:rsidR="00F06D69" w:rsidRPr="00F06D69" w:rsidRDefault="00F06D69" w:rsidP="00F06D69">
      <w:pPr>
        <w:pStyle w:val="Listenabsatz"/>
        <w:rPr>
          <w:rFonts w:ascii="Arial" w:eastAsia="Times New Roman" w:hAnsi="Arial" w:cs="Arial"/>
          <w:color w:val="0A0A0A"/>
          <w:sz w:val="23"/>
          <w:szCs w:val="23"/>
          <w:lang w:eastAsia="zh-CN"/>
        </w:rPr>
      </w:pPr>
    </w:p>
    <w:p w14:paraId="5E1F5530" w14:textId="77777777" w:rsidR="00F06D69" w:rsidRPr="00F06D69" w:rsidRDefault="00F06D69" w:rsidP="00F06D69">
      <w:pPr>
        <w:pStyle w:val="Listenabsatz"/>
        <w:rPr>
          <w:rFonts w:ascii="Arial" w:eastAsia="Times New Roman" w:hAnsi="Arial" w:cs="Arial"/>
          <w:color w:val="0A0A0A"/>
          <w:sz w:val="23"/>
          <w:szCs w:val="23"/>
          <w:lang w:eastAsia="zh-CN"/>
        </w:rPr>
      </w:pPr>
    </w:p>
    <w:p w14:paraId="73140334" w14:textId="77777777" w:rsidR="00F06D69" w:rsidRPr="00F06D69" w:rsidRDefault="00F06D69" w:rsidP="00F06D69">
      <w:pPr>
        <w:rPr>
          <w:rFonts w:ascii="Arial" w:eastAsia="Times New Roman" w:hAnsi="Arial" w:cs="Arial"/>
          <w:color w:val="0A0A0A"/>
          <w:sz w:val="23"/>
          <w:szCs w:val="23"/>
          <w:lang w:eastAsia="zh-CN"/>
        </w:rPr>
      </w:pPr>
      <w:r w:rsidRPr="00F06D69">
        <w:rPr>
          <w:rFonts w:ascii="Arial" w:eastAsia="Times New Roman" w:hAnsi="Arial" w:cs="Arial"/>
          <w:color w:val="0A0A0A"/>
          <w:sz w:val="23"/>
          <w:szCs w:val="23"/>
          <w:lang w:eastAsia="zh-CN"/>
        </w:rPr>
        <w:t xml:space="preserve">Heute kämpfen Kirchen und Gewerkschaften gemeinsam um die Bewahrung des Sonntags, um seine aus Zwängen und Routinen befreiende Kraft. Wir haben es vom Sabbat gelernt. Haben wir es gelernt? In Zeiten von Corona, des rund-um-die-Uhr-Home-Office, in Zeiten, in denen wir mit einem Click alles jederzeit bestellen können, ein vergeblicher Einsatz? Treue Erinnerung an die Ursprünge - hilft.  </w:t>
      </w:r>
    </w:p>
    <w:p w14:paraId="61CBC9E4" w14:textId="77777777" w:rsidR="00F06D69" w:rsidRPr="00F06D69" w:rsidRDefault="00F06D69" w:rsidP="00F06D69">
      <w:pPr>
        <w:rPr>
          <w:rFonts w:ascii="Arial" w:eastAsia="Times New Roman" w:hAnsi="Arial" w:cs="Arial"/>
          <w:color w:val="0A0A0A"/>
          <w:sz w:val="23"/>
          <w:szCs w:val="23"/>
          <w:lang w:eastAsia="zh-CN"/>
        </w:rPr>
      </w:pPr>
    </w:p>
    <w:p w14:paraId="63EBEE4E" w14:textId="77777777" w:rsidR="0052704E" w:rsidRPr="0052704E" w:rsidRDefault="0052704E" w:rsidP="0052704E">
      <w:pPr>
        <w:rPr>
          <w:rFonts w:eastAsia="Times New Roman" w:cs="Times New Roman"/>
          <w:lang w:eastAsia="zh-CN"/>
        </w:rPr>
      </w:pPr>
      <w:r w:rsidRPr="0052704E">
        <w:rPr>
          <w:rFonts w:ascii="Arial" w:eastAsia="Times New Roman" w:hAnsi="Arial" w:cs="Arial"/>
          <w:color w:val="0A0A0A"/>
          <w:sz w:val="23"/>
          <w:szCs w:val="23"/>
          <w:shd w:val="clear" w:color="auto" w:fill="FFFFFF"/>
          <w:lang w:eastAsia="zh-CN"/>
        </w:rPr>
        <w:t>– Prof. Dr. Susanne Sandherr</w:t>
      </w:r>
    </w:p>
    <w:p w14:paraId="0F91F081" w14:textId="77777777" w:rsidR="00F06D69" w:rsidRDefault="00F06D69" w:rsidP="00F06D69">
      <w:pPr>
        <w:tabs>
          <w:tab w:val="left" w:pos="709"/>
        </w:tabs>
        <w:rPr>
          <w:rFonts w:ascii="Arial" w:hAnsi="Arial" w:cs="Arial"/>
          <w:color w:val="0A0A0A"/>
          <w:sz w:val="23"/>
          <w:szCs w:val="23"/>
        </w:rPr>
      </w:pPr>
    </w:p>
    <w:sectPr w:rsidR="00F06D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F29"/>
    <w:multiLevelType w:val="hybridMultilevel"/>
    <w:tmpl w:val="7BFE1F9C"/>
    <w:lvl w:ilvl="0" w:tplc="5B02CB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570935"/>
    <w:multiLevelType w:val="hybridMultilevel"/>
    <w:tmpl w:val="0CCEB99C"/>
    <w:lvl w:ilvl="0" w:tplc="0A165C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66BF4"/>
    <w:rsid w:val="001C1CFC"/>
    <w:rsid w:val="002C35AD"/>
    <w:rsid w:val="002E48AB"/>
    <w:rsid w:val="00304294"/>
    <w:rsid w:val="0030660B"/>
    <w:rsid w:val="003808A9"/>
    <w:rsid w:val="003942DD"/>
    <w:rsid w:val="003C4D23"/>
    <w:rsid w:val="003E2892"/>
    <w:rsid w:val="003E4A38"/>
    <w:rsid w:val="004754E8"/>
    <w:rsid w:val="00492F52"/>
    <w:rsid w:val="004B62A8"/>
    <w:rsid w:val="0052704E"/>
    <w:rsid w:val="00555595"/>
    <w:rsid w:val="00604279"/>
    <w:rsid w:val="006E17FA"/>
    <w:rsid w:val="00735A6C"/>
    <w:rsid w:val="0075341C"/>
    <w:rsid w:val="00767E59"/>
    <w:rsid w:val="00786BCD"/>
    <w:rsid w:val="00876325"/>
    <w:rsid w:val="00896D81"/>
    <w:rsid w:val="00926413"/>
    <w:rsid w:val="009530CF"/>
    <w:rsid w:val="00C14044"/>
    <w:rsid w:val="00C21DE0"/>
    <w:rsid w:val="00C61ABA"/>
    <w:rsid w:val="00C65639"/>
    <w:rsid w:val="00D45E62"/>
    <w:rsid w:val="00D45FEB"/>
    <w:rsid w:val="00D4673A"/>
    <w:rsid w:val="00EA1856"/>
    <w:rsid w:val="00F06D69"/>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307785565">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11</cp:revision>
  <dcterms:created xsi:type="dcterms:W3CDTF">2021-01-13T13:10:00Z</dcterms:created>
  <dcterms:modified xsi:type="dcterms:W3CDTF">2021-06-02T11:38:00Z</dcterms:modified>
</cp:coreProperties>
</file>