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D7868" w14:textId="77777777" w:rsidR="001C432F" w:rsidRPr="001C432F" w:rsidRDefault="001C432F" w:rsidP="001C432F">
      <w:pPr>
        <w:rPr>
          <w:b/>
          <w:bCs/>
          <w:sz w:val="28"/>
          <w:szCs w:val="28"/>
          <w:lang w:val="en-US"/>
        </w:rPr>
      </w:pPr>
      <w:r w:rsidRPr="001C432F">
        <w:rPr>
          <w:b/>
          <w:bCs/>
          <w:sz w:val="28"/>
          <w:szCs w:val="28"/>
          <w:lang w:val="en-US"/>
        </w:rPr>
        <w:t>September</w:t>
      </w:r>
    </w:p>
    <w:p w14:paraId="3FAD7049" w14:textId="77777777" w:rsidR="001C432F" w:rsidRDefault="001C432F" w:rsidP="001C432F">
      <w:pPr>
        <w:rPr>
          <w:b/>
          <w:color w:val="000000"/>
          <w:lang w:val="en-US"/>
        </w:rPr>
      </w:pPr>
      <w:r w:rsidRPr="001C432F">
        <w:rPr>
          <w:rFonts w:ascii="Arial" w:eastAsia="Times New Roman" w:hAnsi="Arial" w:cs="Arial"/>
          <w:b/>
          <w:bCs/>
          <w:color w:val="483379"/>
          <w:sz w:val="36"/>
          <w:szCs w:val="36"/>
          <w:lang w:val="en-US" w:eastAsia="zh-CN"/>
        </w:rPr>
        <w:t>Celebrating reconciliation:</w:t>
      </w:r>
    </w:p>
    <w:p w14:paraId="6930E693" w14:textId="734881EE" w:rsidR="001C432F" w:rsidRPr="001C432F" w:rsidRDefault="001C432F" w:rsidP="001C432F">
      <w:pPr>
        <w:rPr>
          <w:rFonts w:ascii="Arial" w:eastAsia="Times New Roman" w:hAnsi="Arial" w:cs="Arial"/>
          <w:b/>
          <w:bCs/>
          <w:i/>
          <w:iCs/>
          <w:color w:val="483379"/>
          <w:sz w:val="36"/>
          <w:szCs w:val="36"/>
          <w:lang w:val="en-US" w:eastAsia="zh-CN"/>
        </w:rPr>
      </w:pPr>
      <w:proofErr w:type="spellStart"/>
      <w:r w:rsidRPr="001C432F">
        <w:rPr>
          <w:rFonts w:ascii="Arial" w:eastAsia="Times New Roman" w:hAnsi="Arial" w:cs="Arial"/>
          <w:b/>
          <w:bCs/>
          <w:i/>
          <w:iCs/>
          <w:color w:val="483379"/>
          <w:sz w:val="36"/>
          <w:szCs w:val="36"/>
          <w:lang w:val="en-US" w:eastAsia="zh-CN"/>
        </w:rPr>
        <w:t>Teshuvah</w:t>
      </w:r>
      <w:proofErr w:type="spellEnd"/>
      <w:r w:rsidRPr="001C432F">
        <w:rPr>
          <w:rFonts w:ascii="Arial" w:eastAsia="Times New Roman" w:hAnsi="Arial" w:cs="Arial"/>
          <w:b/>
          <w:bCs/>
          <w:i/>
          <w:iCs/>
          <w:color w:val="483379"/>
          <w:sz w:val="36"/>
          <w:szCs w:val="36"/>
          <w:lang w:val="en-US" w:eastAsia="zh-CN"/>
        </w:rPr>
        <w:t xml:space="preserve"> &amp; Repentance</w:t>
      </w:r>
    </w:p>
    <w:p w14:paraId="4D33995D" w14:textId="77777777" w:rsidR="00634DA0" w:rsidRDefault="00634DA0" w:rsidP="00634DA0">
      <w:pPr>
        <w:rPr>
          <w:lang w:val="en-US"/>
        </w:rPr>
      </w:pPr>
    </w:p>
    <w:p w14:paraId="16446556" w14:textId="77777777" w:rsidR="001C432F" w:rsidRPr="001C432F" w:rsidRDefault="001C432F" w:rsidP="001C432F">
      <w:pPr>
        <w:rPr>
          <w:rFonts w:ascii="Arial" w:hAnsi="Arial" w:cs="Arial"/>
          <w:sz w:val="23"/>
          <w:szCs w:val="23"/>
          <w:lang w:val="en-US"/>
        </w:rPr>
      </w:pPr>
      <w:r w:rsidRPr="001C432F">
        <w:rPr>
          <w:rFonts w:ascii="Arial" w:hAnsi="Arial" w:cs="Arial"/>
          <w:sz w:val="23"/>
          <w:szCs w:val="23"/>
          <w:lang w:val="en-US"/>
        </w:rPr>
        <w:t xml:space="preserve">After the Days of Repentance, Jews celebrate reconciliation with God and experience God’s unconditional love on Yom Kippur. Christians seek </w:t>
      </w:r>
      <w:r w:rsidRPr="001C432F">
        <w:rPr>
          <w:rFonts w:ascii="Arial" w:hAnsi="Arial" w:cs="Arial"/>
          <w:color w:val="000000"/>
          <w:sz w:val="23"/>
          <w:szCs w:val="23"/>
          <w:lang w:val="en-US"/>
        </w:rPr>
        <w:t>reconciliation: praying</w:t>
      </w:r>
      <w:r w:rsidRPr="001C432F">
        <w:rPr>
          <w:rFonts w:ascii="Arial" w:hAnsi="Arial" w:cs="Arial"/>
          <w:sz w:val="23"/>
          <w:szCs w:val="23"/>
          <w:lang w:val="en-US"/>
        </w:rPr>
        <w:t>, celebrating the Eucharist and turning to God during the 40 days of Lent. Through rituals of repentance, Jews and Christians celebrate God’s mercy, and recommit themselves to living out their faiths in ways that help to transform our world. Beginning anew!</w:t>
      </w:r>
    </w:p>
    <w:p w14:paraId="11B48EAB" w14:textId="77777777" w:rsidR="00496D33" w:rsidRPr="000C3140" w:rsidRDefault="00496D33" w:rsidP="000C3140">
      <w:pPr>
        <w:shd w:val="clear" w:color="auto" w:fill="FFFFFF"/>
        <w:spacing w:line="360" w:lineRule="atLeast"/>
        <w:outlineLvl w:val="2"/>
        <w:rPr>
          <w:rFonts w:ascii="Arial" w:eastAsia="Times New Roman" w:hAnsi="Arial" w:cs="Arial"/>
          <w:b/>
          <w:bCs/>
          <w:i/>
          <w:iCs/>
          <w:color w:val="483379"/>
          <w:sz w:val="36"/>
          <w:szCs w:val="36"/>
          <w:lang w:val="en-US" w:eastAsia="zh-CN"/>
        </w:rPr>
      </w:pPr>
    </w:p>
    <w:p w14:paraId="29C93FC9" w14:textId="5769020B" w:rsidR="00D45E62" w:rsidRPr="00B24916" w:rsidRDefault="00D45E62" w:rsidP="00D45E62">
      <w:pPr>
        <w:tabs>
          <w:tab w:val="left" w:pos="9066"/>
        </w:tabs>
        <w:rPr>
          <w:b/>
          <w:bCs/>
          <w:sz w:val="28"/>
          <w:szCs w:val="28"/>
          <w:lang w:val="en-US"/>
        </w:rPr>
      </w:pPr>
    </w:p>
    <w:p w14:paraId="703F4BF2" w14:textId="62BFE6AD" w:rsidR="00B24916" w:rsidRPr="00410837" w:rsidRDefault="00410837" w:rsidP="00B24916">
      <w:pPr>
        <w:rPr>
          <w:lang w:val="en-US"/>
        </w:rPr>
      </w:pPr>
      <w:r w:rsidRPr="00410837">
        <w:rPr>
          <w:rFonts w:ascii="Arial" w:eastAsia="Times New Roman" w:hAnsi="Arial" w:cs="Arial"/>
          <w:b/>
          <w:bCs/>
          <w:color w:val="0A0A0A"/>
          <w:sz w:val="23"/>
          <w:szCs w:val="23"/>
          <w:bdr w:val="none" w:sz="0" w:space="0" w:color="auto" w:frame="1"/>
          <w:shd w:val="clear" w:color="auto" w:fill="FFFFFF"/>
          <w:lang w:val="en-US" w:eastAsia="zh-CN"/>
        </w:rPr>
        <w:t>A Jewish voice</w:t>
      </w:r>
    </w:p>
    <w:p w14:paraId="28A0D352" w14:textId="77777777" w:rsidR="00D45E62" w:rsidRPr="00854757" w:rsidRDefault="00D45E62" w:rsidP="00D45E62">
      <w:pPr>
        <w:tabs>
          <w:tab w:val="left" w:pos="9066"/>
        </w:tabs>
        <w:rPr>
          <w:b/>
          <w:bCs/>
          <w:lang w:val="en-GB"/>
        </w:rPr>
      </w:pPr>
    </w:p>
    <w:p w14:paraId="3CD7A756" w14:textId="6A761CAE" w:rsidR="00D45E62" w:rsidRDefault="007A77B1" w:rsidP="00D45E62">
      <w:pPr>
        <w:tabs>
          <w:tab w:val="left" w:pos="9066"/>
        </w:tabs>
        <w:rPr>
          <w:rFonts w:ascii="Arial" w:eastAsia="Times New Roman" w:hAnsi="Arial" w:cs="Arial"/>
          <w:b/>
          <w:bCs/>
          <w:color w:val="0A0A0A"/>
          <w:sz w:val="23"/>
          <w:szCs w:val="23"/>
          <w:lang w:val="en-US" w:eastAsia="zh-CN"/>
        </w:rPr>
      </w:pPr>
      <w:r w:rsidRPr="00C067AC">
        <w:rPr>
          <w:rFonts w:ascii="Arial" w:eastAsia="Times New Roman" w:hAnsi="Arial" w:cs="Arial"/>
          <w:b/>
          <w:bCs/>
          <w:color w:val="0A0A0A"/>
          <w:sz w:val="23"/>
          <w:szCs w:val="23"/>
          <w:lang w:val="en-US" w:eastAsia="zh-CN"/>
        </w:rPr>
        <w:t>short version</w:t>
      </w:r>
      <w:r w:rsidR="00D45E62" w:rsidRPr="00C067AC">
        <w:rPr>
          <w:rFonts w:ascii="Arial" w:eastAsia="Times New Roman" w:hAnsi="Arial" w:cs="Arial"/>
          <w:b/>
          <w:bCs/>
          <w:color w:val="0A0A0A"/>
          <w:sz w:val="23"/>
          <w:szCs w:val="23"/>
          <w:lang w:val="en-US" w:eastAsia="zh-CN"/>
        </w:rPr>
        <w:t>:</w:t>
      </w:r>
    </w:p>
    <w:p w14:paraId="50373E5D" w14:textId="77777777" w:rsidR="006F54DF" w:rsidRPr="00C067AC" w:rsidRDefault="006F54DF" w:rsidP="00D45E62">
      <w:pPr>
        <w:tabs>
          <w:tab w:val="left" w:pos="9066"/>
        </w:tabs>
        <w:rPr>
          <w:rFonts w:ascii="Arial" w:eastAsia="Times New Roman" w:hAnsi="Arial" w:cs="Arial"/>
          <w:b/>
          <w:bCs/>
          <w:color w:val="0A0A0A"/>
          <w:sz w:val="23"/>
          <w:szCs w:val="23"/>
          <w:lang w:val="en-US" w:eastAsia="zh-CN"/>
        </w:rPr>
      </w:pPr>
    </w:p>
    <w:p w14:paraId="46BB85BA" w14:textId="3C45733C" w:rsidR="001C432F" w:rsidRDefault="001C432F" w:rsidP="001C432F">
      <w:pPr>
        <w:rPr>
          <w:rFonts w:ascii="Arial" w:hAnsi="Arial" w:cs="Arial"/>
          <w:sz w:val="23"/>
          <w:szCs w:val="23"/>
          <w:lang w:val="en-US"/>
        </w:rPr>
      </w:pPr>
      <w:r w:rsidRPr="001C432F">
        <w:rPr>
          <w:rFonts w:ascii="Arial" w:hAnsi="Arial" w:cs="Arial"/>
          <w:sz w:val="23"/>
          <w:szCs w:val="23"/>
          <w:lang w:val="en-US"/>
        </w:rPr>
        <w:t>Rosh Hashanah and Yom Kippur are considered the High Holidays of Judaism because questions of life and death are reflected on them. "</w:t>
      </w:r>
      <w:r w:rsidRPr="001C432F">
        <w:rPr>
          <w:rFonts w:ascii="Arial" w:hAnsi="Arial" w:cs="Arial"/>
          <w:i/>
          <w:iCs/>
          <w:sz w:val="23"/>
          <w:szCs w:val="23"/>
          <w:lang w:val="en-US"/>
        </w:rPr>
        <w:t>Who will live and who will die?</w:t>
      </w:r>
      <w:r w:rsidRPr="001C432F">
        <w:rPr>
          <w:rFonts w:ascii="Arial" w:hAnsi="Arial" w:cs="Arial"/>
          <w:sz w:val="23"/>
          <w:szCs w:val="23"/>
          <w:lang w:val="en-US"/>
        </w:rPr>
        <w:t xml:space="preserve">" asks a familiar prayer recited on the Jewish New Year and Day of Atonement. The intervening Ten Days of Repentance are devoted to work of self-critical accounting of life </w:t>
      </w:r>
      <w:r w:rsidRPr="001C432F">
        <w:rPr>
          <w:rFonts w:ascii="Arial" w:hAnsi="Arial" w:cs="Arial"/>
          <w:i/>
          <w:iCs/>
          <w:sz w:val="23"/>
          <w:szCs w:val="23"/>
          <w:lang w:val="en-US"/>
        </w:rPr>
        <w:t>(“</w:t>
      </w:r>
      <w:proofErr w:type="spellStart"/>
      <w:r w:rsidRPr="001C432F">
        <w:rPr>
          <w:rFonts w:ascii="Arial" w:hAnsi="Arial" w:cs="Arial"/>
          <w:i/>
          <w:iCs/>
          <w:sz w:val="23"/>
          <w:szCs w:val="23"/>
          <w:lang w:val="en-US"/>
        </w:rPr>
        <w:t>cheshbon</w:t>
      </w:r>
      <w:proofErr w:type="spellEnd"/>
      <w:r w:rsidRPr="001C432F">
        <w:rPr>
          <w:rFonts w:ascii="Arial" w:hAnsi="Arial" w:cs="Arial"/>
          <w:i/>
          <w:iCs/>
          <w:sz w:val="23"/>
          <w:szCs w:val="23"/>
          <w:lang w:val="en-US"/>
        </w:rPr>
        <w:t xml:space="preserve"> </w:t>
      </w:r>
      <w:proofErr w:type="spellStart"/>
      <w:r w:rsidRPr="001C432F">
        <w:rPr>
          <w:rFonts w:ascii="Arial" w:hAnsi="Arial" w:cs="Arial"/>
          <w:i/>
          <w:iCs/>
          <w:sz w:val="23"/>
          <w:szCs w:val="23"/>
          <w:lang w:val="en-US"/>
        </w:rPr>
        <w:t>hanefesh</w:t>
      </w:r>
      <w:proofErr w:type="spellEnd"/>
      <w:r w:rsidRPr="001C432F">
        <w:rPr>
          <w:rFonts w:ascii="Arial" w:hAnsi="Arial" w:cs="Arial"/>
          <w:i/>
          <w:iCs/>
          <w:sz w:val="23"/>
          <w:szCs w:val="23"/>
          <w:lang w:val="en-US"/>
        </w:rPr>
        <w:t>”)</w:t>
      </w:r>
      <w:r w:rsidRPr="001C432F">
        <w:rPr>
          <w:rFonts w:ascii="Arial" w:hAnsi="Arial" w:cs="Arial"/>
          <w:sz w:val="23"/>
          <w:szCs w:val="23"/>
          <w:lang w:val="en-US"/>
        </w:rPr>
        <w:t>, identifying failures, and trying to make first steps toward betterment, recognizing God’s parental patience and care, while witnessing human decisions.</w:t>
      </w:r>
    </w:p>
    <w:p w14:paraId="4F62A827" w14:textId="77777777" w:rsidR="001C432F" w:rsidRPr="001C432F" w:rsidRDefault="001C432F" w:rsidP="001C432F">
      <w:pPr>
        <w:rPr>
          <w:rFonts w:ascii="Arial" w:hAnsi="Arial" w:cs="Arial"/>
          <w:sz w:val="23"/>
          <w:szCs w:val="23"/>
          <w:lang w:val="en-US"/>
        </w:rPr>
      </w:pPr>
    </w:p>
    <w:p w14:paraId="23061AF8" w14:textId="77777777" w:rsidR="001C432F" w:rsidRPr="001C432F" w:rsidRDefault="001C432F" w:rsidP="001C432F">
      <w:pPr>
        <w:rPr>
          <w:rFonts w:ascii="Arial" w:hAnsi="Arial" w:cs="Arial"/>
          <w:sz w:val="23"/>
          <w:szCs w:val="23"/>
          <w:lang w:val="en-US"/>
        </w:rPr>
      </w:pPr>
      <w:r w:rsidRPr="001C432F">
        <w:rPr>
          <w:rFonts w:ascii="Arial" w:hAnsi="Arial" w:cs="Arial"/>
          <w:sz w:val="23"/>
          <w:szCs w:val="23"/>
          <w:lang w:val="en-US"/>
        </w:rPr>
        <w:t xml:space="preserve">But it is not enough to plead with God for forgiveness. People themselves must right the wrongs and injuries they have done to others: going to these people, asking for forgiveness </w:t>
      </w:r>
      <w:proofErr w:type="gramStart"/>
      <w:r w:rsidRPr="001C432F">
        <w:rPr>
          <w:rFonts w:ascii="Arial" w:hAnsi="Arial" w:cs="Arial"/>
          <w:sz w:val="23"/>
          <w:szCs w:val="23"/>
          <w:lang w:val="en-US"/>
        </w:rPr>
        <w:t>and also</w:t>
      </w:r>
      <w:proofErr w:type="gramEnd"/>
      <w:r w:rsidRPr="001C432F">
        <w:rPr>
          <w:rFonts w:ascii="Arial" w:hAnsi="Arial" w:cs="Arial"/>
          <w:sz w:val="23"/>
          <w:szCs w:val="23"/>
          <w:lang w:val="en-US"/>
        </w:rPr>
        <w:t xml:space="preserve"> granting forgiveness, making amends for the damage, is not secondary to prayer and fasting as a religious commandment. Only then there is a hope for reconciliation and people can dare to attempt a new beginning with God, with neighbors </w:t>
      </w:r>
      <w:proofErr w:type="gramStart"/>
      <w:r w:rsidRPr="001C432F">
        <w:rPr>
          <w:rFonts w:ascii="Arial" w:hAnsi="Arial" w:cs="Arial"/>
          <w:sz w:val="23"/>
          <w:szCs w:val="23"/>
          <w:lang w:val="en-US"/>
        </w:rPr>
        <w:t>and also</w:t>
      </w:r>
      <w:proofErr w:type="gramEnd"/>
      <w:r w:rsidRPr="001C432F">
        <w:rPr>
          <w:rFonts w:ascii="Arial" w:hAnsi="Arial" w:cs="Arial"/>
          <w:sz w:val="23"/>
          <w:szCs w:val="23"/>
          <w:lang w:val="en-US"/>
        </w:rPr>
        <w:t xml:space="preserve"> with themselves.</w:t>
      </w:r>
    </w:p>
    <w:p w14:paraId="4E72C174" w14:textId="77777777" w:rsidR="00496D33" w:rsidRPr="000C3140" w:rsidRDefault="00496D33" w:rsidP="000C3140">
      <w:pPr>
        <w:rPr>
          <w:rFonts w:ascii="Arial" w:hAnsi="Arial" w:cs="Arial"/>
          <w:sz w:val="23"/>
          <w:szCs w:val="23"/>
          <w:lang w:val="en-US"/>
        </w:rPr>
      </w:pPr>
    </w:p>
    <w:p w14:paraId="36DB8BEE" w14:textId="77777777" w:rsidR="008872BA" w:rsidRPr="00854757" w:rsidRDefault="008872BA" w:rsidP="008872BA">
      <w:pPr>
        <w:rPr>
          <w:rFonts w:ascii="Arial" w:hAnsi="Arial" w:cs="Arial"/>
          <w:lang w:val="en-US"/>
        </w:rPr>
      </w:pPr>
    </w:p>
    <w:sectPr w:rsidR="008872BA" w:rsidRPr="008547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03089"/>
    <w:multiLevelType w:val="hybridMultilevel"/>
    <w:tmpl w:val="51E8C7D4"/>
    <w:lvl w:ilvl="0" w:tplc="11566CD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C3140"/>
    <w:rsid w:val="00101A8F"/>
    <w:rsid w:val="00135AB3"/>
    <w:rsid w:val="00151906"/>
    <w:rsid w:val="001C432F"/>
    <w:rsid w:val="001F264C"/>
    <w:rsid w:val="002606AB"/>
    <w:rsid w:val="00284742"/>
    <w:rsid w:val="002C35AD"/>
    <w:rsid w:val="00410837"/>
    <w:rsid w:val="00496D33"/>
    <w:rsid w:val="005625D4"/>
    <w:rsid w:val="00576909"/>
    <w:rsid w:val="00601E7D"/>
    <w:rsid w:val="00634DA0"/>
    <w:rsid w:val="00661483"/>
    <w:rsid w:val="006A6DE6"/>
    <w:rsid w:val="006F54DF"/>
    <w:rsid w:val="007446B1"/>
    <w:rsid w:val="0075341C"/>
    <w:rsid w:val="00767E59"/>
    <w:rsid w:val="007A77B1"/>
    <w:rsid w:val="00854757"/>
    <w:rsid w:val="008872BA"/>
    <w:rsid w:val="00900E2A"/>
    <w:rsid w:val="00954B1A"/>
    <w:rsid w:val="00977B89"/>
    <w:rsid w:val="009A7B3C"/>
    <w:rsid w:val="00A308E3"/>
    <w:rsid w:val="00A53C19"/>
    <w:rsid w:val="00A7470B"/>
    <w:rsid w:val="00AD1DD5"/>
    <w:rsid w:val="00AE55D7"/>
    <w:rsid w:val="00B20B71"/>
    <w:rsid w:val="00B24916"/>
    <w:rsid w:val="00C067AC"/>
    <w:rsid w:val="00C12DB8"/>
    <w:rsid w:val="00C61ABA"/>
    <w:rsid w:val="00D45E62"/>
    <w:rsid w:val="00E5626E"/>
    <w:rsid w:val="00EE45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1280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Daniel Stetsovskiy</cp:lastModifiedBy>
  <cp:revision>13</cp:revision>
  <dcterms:created xsi:type="dcterms:W3CDTF">2022-08-12T09:32:00Z</dcterms:created>
  <dcterms:modified xsi:type="dcterms:W3CDTF">2022-08-12T12:37:00Z</dcterms:modified>
</cp:coreProperties>
</file>