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D34D" w14:textId="64CF1EA6" w:rsidR="00D45E62" w:rsidRPr="00410837" w:rsidRDefault="0086673E" w:rsidP="00A53C19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F</w:t>
      </w:r>
      <w:r w:rsidR="009B6DDD" w:rsidRPr="009B6DDD">
        <w:rPr>
          <w:b/>
          <w:bCs/>
          <w:sz w:val="28"/>
          <w:szCs w:val="28"/>
          <w:lang w:val="en-US"/>
        </w:rPr>
        <w:t>évrier</w:t>
      </w:r>
      <w:proofErr w:type="spellEnd"/>
    </w:p>
    <w:p w14:paraId="4CEACBA2" w14:textId="7524BC31" w:rsidR="001F264C" w:rsidRPr="001F264C" w:rsidRDefault="009B6DDD" w:rsidP="001F264C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r w:rsidRPr="009B6DDD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On </w:t>
      </w:r>
      <w:proofErr w:type="spellStart"/>
      <w:r w:rsidRPr="009B6DDD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boit</w:t>
      </w:r>
      <w:proofErr w:type="spellEnd"/>
      <w:r w:rsidRPr="009B6DDD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à la vie</w:t>
      </w:r>
      <w:r w:rsidR="00A308E3" w:rsidRPr="001F264C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: </w:t>
      </w:r>
    </w:p>
    <w:p w14:paraId="39E3FA5B" w14:textId="77777777" w:rsidR="009B6DDD" w:rsidRDefault="009B6DDD" w:rsidP="00761B83">
      <w:pPr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  <w:proofErr w:type="spellStart"/>
      <w:r w:rsidRPr="009B6DDD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Pourim</w:t>
      </w:r>
      <w:proofErr w:type="spellEnd"/>
      <w:r w:rsidRPr="009B6DDD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&amp; Carnaval</w:t>
      </w:r>
    </w:p>
    <w:p w14:paraId="5035F4D2" w14:textId="1D49ACA4" w:rsidR="00761B83" w:rsidRPr="001E6F8D" w:rsidRDefault="009B6DDD" w:rsidP="00761B83">
      <w:pPr>
        <w:rPr>
          <w:rFonts w:ascii="Arial" w:hAnsi="Arial" w:cs="Arial"/>
          <w:sz w:val="23"/>
          <w:szCs w:val="23"/>
          <w:lang w:val="en-US"/>
        </w:rPr>
      </w:pP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Pourim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rappelle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qu’Esther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a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sauvé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le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peuple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juif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l’extermination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. On se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déguise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et on inverse les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rôles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et les sexes. Pendant le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carnaval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autour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du Mardi Gras, les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règles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sont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suspendues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. On </w:t>
      </w:r>
      <w:proofErr w:type="spellStart"/>
      <w:r w:rsidRPr="009B6DDD">
        <w:rPr>
          <w:rFonts w:ascii="Arial" w:hAnsi="Arial" w:cs="Arial"/>
          <w:sz w:val="23"/>
          <w:szCs w:val="23"/>
          <w:lang w:val="en-US"/>
        </w:rPr>
        <w:t>boit</w:t>
      </w:r>
      <w:proofErr w:type="spellEnd"/>
      <w:r w:rsidRPr="009B6DDD">
        <w:rPr>
          <w:rFonts w:ascii="Arial" w:hAnsi="Arial" w:cs="Arial"/>
          <w:sz w:val="23"/>
          <w:szCs w:val="23"/>
          <w:lang w:val="en-US"/>
        </w:rPr>
        <w:t xml:space="preserve"> à la vie et on danse</w:t>
      </w:r>
      <w:r w:rsidR="00761B83" w:rsidRPr="001E6F8D">
        <w:rPr>
          <w:rFonts w:ascii="Arial" w:hAnsi="Arial" w:cs="Arial"/>
          <w:sz w:val="23"/>
          <w:szCs w:val="23"/>
          <w:lang w:val="en-US"/>
        </w:rPr>
        <w:t>!</w:t>
      </w:r>
    </w:p>
    <w:p w14:paraId="29C93FC9" w14:textId="5769020B" w:rsidR="00D45E62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7D390BE5" w14:textId="77777777" w:rsidR="00154962" w:rsidRPr="00B24916" w:rsidRDefault="001549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2EBC54D3" w14:textId="5ADE9017" w:rsidR="00C24BF5" w:rsidRPr="00E37F00" w:rsidRDefault="0059422F" w:rsidP="00C24BF5">
      <w:pPr>
        <w:rPr>
          <w:lang w:val="en-GB"/>
        </w:rPr>
      </w:pPr>
      <w:r w:rsidRPr="0059422F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Une </w:t>
      </w:r>
      <w:proofErr w:type="spellStart"/>
      <w:r w:rsidRPr="0059422F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voix</w:t>
      </w:r>
      <w:proofErr w:type="spellEnd"/>
      <w:r w:rsidRPr="0059422F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 </w:t>
      </w:r>
      <w:proofErr w:type="spellStart"/>
      <w:r w:rsidRPr="0059422F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chrétienne</w:t>
      </w:r>
      <w:proofErr w:type="spellEnd"/>
    </w:p>
    <w:p w14:paraId="28A0D352" w14:textId="77777777" w:rsidR="00D45E62" w:rsidRPr="00854757" w:rsidRDefault="00D45E62" w:rsidP="00D45E62">
      <w:pPr>
        <w:tabs>
          <w:tab w:val="left" w:pos="9066"/>
        </w:tabs>
        <w:rPr>
          <w:b/>
          <w:bCs/>
          <w:lang w:val="en-GB"/>
        </w:rPr>
      </w:pPr>
    </w:p>
    <w:p w14:paraId="3CD7A756" w14:textId="5352D9BA" w:rsidR="00D45E62" w:rsidRPr="00C067AC" w:rsidRDefault="0059422F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59422F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 xml:space="preserve">version </w:t>
      </w:r>
      <w:proofErr w:type="spellStart"/>
      <w:r w:rsidRPr="0059422F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abrégée</w:t>
      </w:r>
      <w:proofErr w:type="spellEnd"/>
      <w:r w:rsidRPr="0059422F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32FAFA56" w14:textId="6044F6B1" w:rsidR="00D45E62" w:rsidRPr="00977B89" w:rsidRDefault="00D45E62" w:rsidP="006A6DE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A0A0A"/>
          <w:sz w:val="23"/>
          <w:szCs w:val="23"/>
          <w:lang w:val="en-US"/>
        </w:rPr>
      </w:pPr>
    </w:p>
    <w:p w14:paraId="7CB76E51" w14:textId="0A38CB9B" w:rsidR="00C24BF5" w:rsidRDefault="0059422F" w:rsidP="00C24BF5">
      <w:pPr>
        <w:rPr>
          <w:rFonts w:ascii="Arial" w:hAnsi="Arial" w:cs="Arial"/>
          <w:sz w:val="23"/>
          <w:szCs w:val="23"/>
          <w:lang w:val="en-US"/>
        </w:rPr>
      </w:pPr>
      <w:r w:rsidRPr="0059422F">
        <w:rPr>
          <w:rFonts w:ascii="Arial" w:hAnsi="Arial" w:cs="Arial"/>
          <w:sz w:val="23"/>
          <w:szCs w:val="23"/>
          <w:lang w:val="en-US"/>
        </w:rPr>
        <w:t xml:space="preserve">Des chars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magnifiques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fleuris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à Nice, des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jeunes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femmes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peu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vêtues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dansant la samba à Rio, des masques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distingués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Venise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, voilà les images qui nous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viennent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l'esprit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lorsque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nous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entendons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le mot «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carnaval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». Le fait que le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carnaval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désigne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l'origine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les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jours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précédant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le début de la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période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Carême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précédant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Pâques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dans la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chrétienté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probablement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moins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en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moins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connu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aujourd'hui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>.</w:t>
      </w:r>
    </w:p>
    <w:p w14:paraId="3FE7A285" w14:textId="77777777" w:rsidR="0059422F" w:rsidRPr="00C24BF5" w:rsidRDefault="0059422F" w:rsidP="00C24BF5">
      <w:pPr>
        <w:rPr>
          <w:rFonts w:ascii="Arial" w:hAnsi="Arial" w:cs="Arial"/>
          <w:sz w:val="23"/>
          <w:szCs w:val="23"/>
          <w:lang w:val="en-US"/>
        </w:rPr>
      </w:pPr>
    </w:p>
    <w:p w14:paraId="15640D50" w14:textId="649EB8E7" w:rsidR="00C24BF5" w:rsidRDefault="0059422F" w:rsidP="00C24BF5">
      <w:pPr>
        <w:rPr>
          <w:rFonts w:ascii="Arial" w:hAnsi="Arial" w:cs="Arial"/>
          <w:sz w:val="23"/>
          <w:szCs w:val="23"/>
          <w:lang w:val="en-US"/>
        </w:rPr>
      </w:pP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Traditionnellement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, les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chrétiens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s'abstenaient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 manger de la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viande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pendant les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quarante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jours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précédant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Pâques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restreignaient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également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leur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vie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d'autres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manières. Au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carnaval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ils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disaient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« adieu à la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viande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» (carne vale).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Mais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là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aussi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, il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était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permis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mettre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le monde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sens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dessus dessous. On se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moque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des souverains, on danse, on mange gras.</w:t>
      </w:r>
    </w:p>
    <w:p w14:paraId="382862B7" w14:textId="77777777" w:rsidR="0059422F" w:rsidRPr="00C24BF5" w:rsidRDefault="0059422F" w:rsidP="00C24BF5">
      <w:pPr>
        <w:rPr>
          <w:rFonts w:ascii="Arial" w:hAnsi="Arial" w:cs="Arial"/>
          <w:sz w:val="23"/>
          <w:szCs w:val="23"/>
          <w:lang w:val="en-US"/>
        </w:rPr>
      </w:pPr>
    </w:p>
    <w:p w14:paraId="7F39902B" w14:textId="478960E6" w:rsidR="00854757" w:rsidRPr="00854757" w:rsidRDefault="0059422F" w:rsidP="00854757">
      <w:pPr>
        <w:rPr>
          <w:rFonts w:ascii="Arial" w:hAnsi="Arial" w:cs="Arial"/>
          <w:lang w:val="en-US"/>
        </w:rPr>
      </w:pPr>
      <w:r w:rsidRPr="0059422F">
        <w:rPr>
          <w:rFonts w:ascii="Arial" w:hAnsi="Arial" w:cs="Arial"/>
          <w:sz w:val="23"/>
          <w:szCs w:val="23"/>
          <w:lang w:val="en-US"/>
        </w:rPr>
        <w:t xml:space="preserve">Le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carnaval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représente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une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sorte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seuil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ou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 transition entre la vie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quotidienne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et le temps de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préparation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célébration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de la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résurrection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du Christ.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Mais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les « grands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jours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»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recèlent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aussi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un moment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d'utopie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: la vie, avec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ses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limites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et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ses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injustices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souvent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dures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59422F">
        <w:rPr>
          <w:rFonts w:ascii="Arial" w:hAnsi="Arial" w:cs="Arial"/>
          <w:sz w:val="23"/>
          <w:szCs w:val="23"/>
          <w:lang w:val="en-US"/>
        </w:rPr>
        <w:t>n'est</w:t>
      </w:r>
      <w:proofErr w:type="spellEnd"/>
      <w:r w:rsidRPr="0059422F">
        <w:rPr>
          <w:rFonts w:ascii="Arial" w:hAnsi="Arial" w:cs="Arial"/>
          <w:sz w:val="23"/>
          <w:szCs w:val="23"/>
          <w:lang w:val="en-US"/>
        </w:rPr>
        <w:t xml:space="preserve"> pas tout...</w:t>
      </w:r>
    </w:p>
    <w:sectPr w:rsidR="00854757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7486">
    <w:abstractNumId w:val="0"/>
  </w:num>
  <w:num w:numId="2" w16cid:durableId="16000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101A8F"/>
    <w:rsid w:val="00135AB3"/>
    <w:rsid w:val="00154962"/>
    <w:rsid w:val="001F264C"/>
    <w:rsid w:val="002606AB"/>
    <w:rsid w:val="00284742"/>
    <w:rsid w:val="002C35AD"/>
    <w:rsid w:val="003F239F"/>
    <w:rsid w:val="00410837"/>
    <w:rsid w:val="005625D4"/>
    <w:rsid w:val="00576909"/>
    <w:rsid w:val="0059422F"/>
    <w:rsid w:val="00601E7D"/>
    <w:rsid w:val="00661483"/>
    <w:rsid w:val="006A6DE6"/>
    <w:rsid w:val="007446B1"/>
    <w:rsid w:val="0075341C"/>
    <w:rsid w:val="00761B83"/>
    <w:rsid w:val="00767E59"/>
    <w:rsid w:val="007A77B1"/>
    <w:rsid w:val="00854757"/>
    <w:rsid w:val="0086673E"/>
    <w:rsid w:val="00954B1A"/>
    <w:rsid w:val="00977B89"/>
    <w:rsid w:val="009A7B3C"/>
    <w:rsid w:val="009B6DDD"/>
    <w:rsid w:val="00A308E3"/>
    <w:rsid w:val="00A53C19"/>
    <w:rsid w:val="00AD1DD5"/>
    <w:rsid w:val="00B20B71"/>
    <w:rsid w:val="00B24916"/>
    <w:rsid w:val="00C067AC"/>
    <w:rsid w:val="00C24BF5"/>
    <w:rsid w:val="00C61ABA"/>
    <w:rsid w:val="00D45E62"/>
    <w:rsid w:val="00E5626E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Limong Lu</cp:lastModifiedBy>
  <cp:revision>10</cp:revision>
  <dcterms:created xsi:type="dcterms:W3CDTF">2022-08-12T09:32:00Z</dcterms:created>
  <dcterms:modified xsi:type="dcterms:W3CDTF">2023-05-24T13:36:00Z</dcterms:modified>
</cp:coreProperties>
</file>