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EF24" w14:textId="10CE4F73" w:rsidR="00496D33" w:rsidRPr="00C622E6" w:rsidRDefault="00496D33" w:rsidP="00496D33">
      <w:pPr>
        <w:rPr>
          <w:b/>
          <w:bCs/>
          <w:sz w:val="28"/>
          <w:szCs w:val="28"/>
        </w:rPr>
      </w:pPr>
      <w:r w:rsidRPr="00C622E6">
        <w:rPr>
          <w:b/>
          <w:bCs/>
          <w:sz w:val="28"/>
          <w:szCs w:val="28"/>
        </w:rPr>
        <w:t>Ma</w:t>
      </w:r>
      <w:r w:rsidR="00653424" w:rsidRPr="00C622E6">
        <w:rPr>
          <w:b/>
          <w:bCs/>
          <w:sz w:val="28"/>
          <w:szCs w:val="28"/>
        </w:rPr>
        <w:t>i</w:t>
      </w:r>
    </w:p>
    <w:p w14:paraId="7C9683DA" w14:textId="77777777" w:rsidR="00653424" w:rsidRPr="00C622E6" w:rsidRDefault="00653424" w:rsidP="00496D33">
      <w:pPr>
        <w:shd w:val="clear" w:color="auto" w:fill="FFFFFF"/>
        <w:spacing w:line="360" w:lineRule="atLeast"/>
        <w:outlineLvl w:val="2"/>
        <w:rPr>
          <w:rFonts w:ascii="Arial" w:eastAsia="Times New Roman" w:hAnsi="Arial" w:cs="Arial"/>
          <w:b/>
          <w:bCs/>
          <w:color w:val="483379"/>
          <w:sz w:val="36"/>
          <w:szCs w:val="36"/>
          <w:lang w:eastAsia="zh-CN"/>
        </w:rPr>
      </w:pPr>
      <w:r w:rsidRPr="00C622E6">
        <w:rPr>
          <w:rFonts w:ascii="Arial" w:eastAsia="Times New Roman" w:hAnsi="Arial" w:cs="Arial"/>
          <w:b/>
          <w:bCs/>
          <w:color w:val="483379"/>
          <w:sz w:val="36"/>
          <w:szCs w:val="36"/>
          <w:lang w:eastAsia="zh-CN"/>
        </w:rPr>
        <w:t>Les dons de Dieu:</w:t>
      </w:r>
    </w:p>
    <w:p w14:paraId="76163849" w14:textId="77777777" w:rsidR="00653424" w:rsidRDefault="00653424" w:rsidP="00496D33">
      <w:pPr>
        <w:rPr>
          <w:rFonts w:ascii="Arial" w:eastAsia="Times New Roman" w:hAnsi="Arial" w:cs="Arial"/>
          <w:b/>
          <w:bCs/>
          <w:i/>
          <w:iCs/>
          <w:color w:val="483379"/>
          <w:sz w:val="36"/>
          <w:szCs w:val="36"/>
          <w:lang w:val="en-US" w:eastAsia="zh-CN"/>
        </w:rPr>
      </w:pPr>
      <w:r w:rsidRPr="00653424">
        <w:rPr>
          <w:rFonts w:ascii="Arial" w:eastAsia="Times New Roman" w:hAnsi="Arial" w:cs="Arial"/>
          <w:b/>
          <w:bCs/>
          <w:i/>
          <w:iCs/>
          <w:color w:val="483379"/>
          <w:sz w:val="36"/>
          <w:szCs w:val="36"/>
          <w:lang w:val="en-US" w:eastAsia="zh-CN"/>
        </w:rPr>
        <w:t>La Torah et l’Esprit Saint, Chavouot &amp; Pentecôte</w:t>
      </w:r>
    </w:p>
    <w:p w14:paraId="29C93FC9" w14:textId="36E92357" w:rsidR="00D45E62" w:rsidRDefault="00653424" w:rsidP="00D45E62">
      <w:pPr>
        <w:tabs>
          <w:tab w:val="left" w:pos="9066"/>
        </w:tabs>
        <w:rPr>
          <w:sz w:val="23"/>
          <w:szCs w:val="23"/>
          <w:lang w:val="en-US"/>
        </w:rPr>
      </w:pPr>
      <w:r w:rsidRPr="00653424">
        <w:rPr>
          <w:sz w:val="23"/>
          <w:szCs w:val="23"/>
          <w:lang w:val="en-US"/>
        </w:rPr>
        <w:t>La fête de Chavouot célèbre le don de la Torah. La Pentecôte qui s’en inspire directement célèbre le don de l’Esprit. Dans ces deux fêtes, les commandements de l’Esprit sont le don de Dieu.</w:t>
      </w:r>
    </w:p>
    <w:p w14:paraId="28FD94E7" w14:textId="77777777" w:rsidR="00653424" w:rsidRDefault="00653424" w:rsidP="00D45E62">
      <w:pPr>
        <w:tabs>
          <w:tab w:val="left" w:pos="9066"/>
        </w:tabs>
        <w:rPr>
          <w:b/>
          <w:bCs/>
          <w:sz w:val="28"/>
          <w:szCs w:val="28"/>
          <w:lang w:val="en-US"/>
        </w:rPr>
      </w:pPr>
    </w:p>
    <w:p w14:paraId="371DABAB" w14:textId="77777777" w:rsidR="00C622E6" w:rsidRPr="00B24916" w:rsidRDefault="00C622E6" w:rsidP="00D45E62">
      <w:pPr>
        <w:tabs>
          <w:tab w:val="left" w:pos="9066"/>
        </w:tabs>
        <w:rPr>
          <w:b/>
          <w:bCs/>
          <w:sz w:val="28"/>
          <w:szCs w:val="28"/>
          <w:lang w:val="en-US"/>
        </w:rPr>
      </w:pPr>
    </w:p>
    <w:p w14:paraId="28A0D352" w14:textId="6D450276" w:rsidR="00D45E62" w:rsidRDefault="00653424" w:rsidP="00D45E62">
      <w:pPr>
        <w:tabs>
          <w:tab w:val="left" w:pos="9066"/>
        </w:tabs>
        <w:rPr>
          <w:rFonts w:ascii="Arial" w:eastAsia="Times New Roman" w:hAnsi="Arial" w:cs="Arial"/>
          <w:b/>
          <w:bCs/>
          <w:color w:val="0A0A0A"/>
          <w:sz w:val="23"/>
          <w:szCs w:val="23"/>
          <w:u w:val="single"/>
          <w:bdr w:val="none" w:sz="0" w:space="0" w:color="auto" w:frame="1"/>
          <w:shd w:val="clear" w:color="auto" w:fill="FFFFFF"/>
          <w:lang w:val="en-US" w:eastAsia="zh-CN"/>
        </w:rPr>
      </w:pPr>
      <w:r w:rsidRPr="00653424">
        <w:rPr>
          <w:rFonts w:ascii="Arial" w:eastAsia="Times New Roman" w:hAnsi="Arial" w:cs="Arial"/>
          <w:b/>
          <w:bCs/>
          <w:color w:val="0A0A0A"/>
          <w:sz w:val="23"/>
          <w:szCs w:val="23"/>
          <w:u w:val="single"/>
          <w:bdr w:val="none" w:sz="0" w:space="0" w:color="auto" w:frame="1"/>
          <w:shd w:val="clear" w:color="auto" w:fill="FFFFFF"/>
          <w:lang w:val="en-US" w:eastAsia="zh-CN"/>
        </w:rPr>
        <w:t>Une voix chrétienne</w:t>
      </w:r>
    </w:p>
    <w:p w14:paraId="0B7C518C" w14:textId="77777777" w:rsidR="00653424" w:rsidRPr="00854757" w:rsidRDefault="00653424" w:rsidP="00D45E62">
      <w:pPr>
        <w:tabs>
          <w:tab w:val="left" w:pos="9066"/>
        </w:tabs>
        <w:rPr>
          <w:b/>
          <w:bCs/>
          <w:lang w:val="en-GB"/>
        </w:rPr>
      </w:pPr>
    </w:p>
    <w:p w14:paraId="7533E733" w14:textId="71F7F7E0" w:rsidR="00653424" w:rsidRDefault="00BC5731" w:rsidP="00D45E62">
      <w:pPr>
        <w:tabs>
          <w:tab w:val="left" w:pos="9066"/>
        </w:tabs>
        <w:rPr>
          <w:rFonts w:ascii="Arial" w:eastAsia="Times New Roman" w:hAnsi="Arial" w:cs="Arial"/>
          <w:b/>
          <w:bCs/>
          <w:color w:val="0A0A0A"/>
          <w:sz w:val="23"/>
          <w:szCs w:val="23"/>
          <w:lang w:val="en-US" w:eastAsia="zh-CN"/>
        </w:rPr>
      </w:pPr>
      <w:r w:rsidRPr="00BC5731">
        <w:rPr>
          <w:rFonts w:ascii="Arial" w:eastAsia="Times New Roman" w:hAnsi="Arial" w:cs="Arial"/>
          <w:b/>
          <w:bCs/>
          <w:color w:val="0A0A0A"/>
          <w:sz w:val="23"/>
          <w:szCs w:val="23"/>
          <w:lang w:val="en-US" w:eastAsia="zh-CN"/>
        </w:rPr>
        <w:t>version abrégée:</w:t>
      </w:r>
    </w:p>
    <w:p w14:paraId="50ED47DB" w14:textId="77777777" w:rsidR="00BC5731" w:rsidRPr="00C067AC" w:rsidRDefault="00BC5731" w:rsidP="00D45E62">
      <w:pPr>
        <w:tabs>
          <w:tab w:val="left" w:pos="9066"/>
        </w:tabs>
        <w:rPr>
          <w:rFonts w:ascii="Arial" w:eastAsia="Times New Roman" w:hAnsi="Arial" w:cs="Arial"/>
          <w:b/>
          <w:bCs/>
          <w:color w:val="0A0A0A"/>
          <w:sz w:val="23"/>
          <w:szCs w:val="23"/>
          <w:lang w:val="en-US" w:eastAsia="zh-CN"/>
        </w:rPr>
      </w:pPr>
    </w:p>
    <w:p w14:paraId="549A5201" w14:textId="208CA23E" w:rsidR="00F142D7" w:rsidRDefault="00653424" w:rsidP="00F142D7">
      <w:pPr>
        <w:rPr>
          <w:rFonts w:ascii="Arial" w:hAnsi="Arial" w:cs="Arial"/>
          <w:sz w:val="23"/>
          <w:szCs w:val="23"/>
          <w:lang w:val="en-US"/>
        </w:rPr>
      </w:pPr>
      <w:r w:rsidRPr="00653424">
        <w:rPr>
          <w:rFonts w:ascii="Arial" w:hAnsi="Arial" w:cs="Arial"/>
          <w:sz w:val="23"/>
          <w:szCs w:val="23"/>
          <w:lang w:val="en-US"/>
        </w:rPr>
        <w:t>La Pentecôte est une fête importante qui est célébrée le 50ème jour après Pâques. Elle commémore la descente de l'Esprit de Dieu sur les disciples de Jésus alors qu'ils étaient à Jérusalem pour célébrer Chavouot, comme le décrivent les Actes des Apôtres (Actes 2.1-31): «</w:t>
      </w:r>
      <w:r w:rsidR="00F7617F">
        <w:rPr>
          <w:rFonts w:ascii="Arial" w:hAnsi="Arial" w:cs="Arial"/>
          <w:sz w:val="23"/>
          <w:szCs w:val="23"/>
          <w:lang w:val="en-US"/>
        </w:rPr>
        <w:t xml:space="preserve"> </w:t>
      </w:r>
      <w:r w:rsidRPr="00653424">
        <w:rPr>
          <w:rFonts w:ascii="Arial" w:hAnsi="Arial" w:cs="Arial"/>
          <w:sz w:val="23"/>
          <w:szCs w:val="23"/>
          <w:lang w:val="en-US"/>
        </w:rPr>
        <w:t>Ils furent tous remplis de l'Esprit Saint et se mirent à parler en d'autres langues, selon l'inspiration de l'Esprit.</w:t>
      </w:r>
      <w:r w:rsidR="00F7617F">
        <w:rPr>
          <w:rFonts w:ascii="Arial" w:hAnsi="Arial" w:cs="Arial"/>
          <w:sz w:val="23"/>
          <w:szCs w:val="23"/>
          <w:lang w:val="en-US"/>
        </w:rPr>
        <w:t xml:space="preserve"> </w:t>
      </w:r>
      <w:r w:rsidRPr="00653424">
        <w:rPr>
          <w:rFonts w:ascii="Arial" w:hAnsi="Arial" w:cs="Arial"/>
          <w:sz w:val="23"/>
          <w:szCs w:val="23"/>
          <w:lang w:val="en-US"/>
        </w:rPr>
        <w:t>» (Actes 2.1). Les gens entendent et comprennent ce qui est dit dans leur propre langue maternelle. Pierre interprète cet événement en citant Joël 3.1: « Après cela, je répandrai mon esprit sur toute chair, et vos fils et vos filles prophétiseront, vos vieillards auront des songes, et vos jeunes gens auront des visions</w:t>
      </w:r>
      <w:r w:rsidR="00F7617F">
        <w:rPr>
          <w:rFonts w:ascii="Arial" w:hAnsi="Arial" w:cs="Arial"/>
          <w:sz w:val="23"/>
          <w:szCs w:val="23"/>
          <w:lang w:val="en-US"/>
        </w:rPr>
        <w:t xml:space="preserve"> </w:t>
      </w:r>
      <w:r w:rsidRPr="00653424">
        <w:rPr>
          <w:rFonts w:ascii="Arial" w:hAnsi="Arial" w:cs="Arial"/>
          <w:sz w:val="23"/>
          <w:szCs w:val="23"/>
          <w:lang w:val="en-US"/>
        </w:rPr>
        <w:t>».</w:t>
      </w:r>
    </w:p>
    <w:p w14:paraId="046C0030" w14:textId="77777777" w:rsidR="00653424" w:rsidRPr="00F142D7" w:rsidRDefault="00653424" w:rsidP="00F142D7">
      <w:pPr>
        <w:rPr>
          <w:rFonts w:ascii="Arial" w:hAnsi="Arial" w:cs="Arial"/>
          <w:sz w:val="23"/>
          <w:szCs w:val="23"/>
          <w:lang w:val="en-GB"/>
        </w:rPr>
      </w:pPr>
    </w:p>
    <w:p w14:paraId="480D7256" w14:textId="07D16DE1" w:rsidR="00F142D7" w:rsidRDefault="00653424" w:rsidP="00496D33">
      <w:pPr>
        <w:rPr>
          <w:rFonts w:ascii="Arial" w:hAnsi="Arial" w:cs="Arial"/>
          <w:sz w:val="23"/>
          <w:szCs w:val="23"/>
          <w:lang w:val="en-US"/>
        </w:rPr>
      </w:pPr>
      <w:r w:rsidRPr="00653424">
        <w:rPr>
          <w:rFonts w:ascii="Arial" w:hAnsi="Arial" w:cs="Arial"/>
          <w:sz w:val="23"/>
          <w:szCs w:val="23"/>
          <w:lang w:val="en-GB"/>
        </w:rPr>
        <w:t>Le Saint-Esprit est considéré comme la puissance divine du changement. Dans la tradition chrétienne, il fait partie de la Trinité : le Père, le Fils et le Saint-Esprit. Lorsque l'Esprit Saint agit dans les personnes, « nous rencontrons ainsi le Dieu vivant lui-même, qui se rapproche de nous plus que nous ne le pensons », affirme un catéchisme luthérien.</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4883070">
    <w:abstractNumId w:val="0"/>
  </w:num>
  <w:num w:numId="2" w16cid:durableId="18575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F264C"/>
    <w:rsid w:val="002606AB"/>
    <w:rsid w:val="00284742"/>
    <w:rsid w:val="002C35AD"/>
    <w:rsid w:val="00410837"/>
    <w:rsid w:val="00496D33"/>
    <w:rsid w:val="005625D4"/>
    <w:rsid w:val="00576909"/>
    <w:rsid w:val="00601E7D"/>
    <w:rsid w:val="00653424"/>
    <w:rsid w:val="00661483"/>
    <w:rsid w:val="006A6DE6"/>
    <w:rsid w:val="007446B1"/>
    <w:rsid w:val="0075341C"/>
    <w:rsid w:val="00767E59"/>
    <w:rsid w:val="007A77B1"/>
    <w:rsid w:val="007C3258"/>
    <w:rsid w:val="00854757"/>
    <w:rsid w:val="008872BA"/>
    <w:rsid w:val="00900E2A"/>
    <w:rsid w:val="00954B1A"/>
    <w:rsid w:val="00977B89"/>
    <w:rsid w:val="009A7B3C"/>
    <w:rsid w:val="00A308E3"/>
    <w:rsid w:val="00A53C19"/>
    <w:rsid w:val="00AD1DD5"/>
    <w:rsid w:val="00AE55D7"/>
    <w:rsid w:val="00B20B71"/>
    <w:rsid w:val="00B24916"/>
    <w:rsid w:val="00BC5731"/>
    <w:rsid w:val="00C067AC"/>
    <w:rsid w:val="00C12DB8"/>
    <w:rsid w:val="00C61ABA"/>
    <w:rsid w:val="00C622E6"/>
    <w:rsid w:val="00D45E62"/>
    <w:rsid w:val="00E5626E"/>
    <w:rsid w:val="00EE459D"/>
    <w:rsid w:val="00F142D7"/>
    <w:rsid w:val="00F761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styleId="Hyperlink">
    <w:name w:val="Hyperlink"/>
    <w:uiPriority w:val="99"/>
    <w:unhideWhenUsed/>
    <w:rsid w:val="00F142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14</cp:revision>
  <dcterms:created xsi:type="dcterms:W3CDTF">2022-08-12T09:32:00Z</dcterms:created>
  <dcterms:modified xsi:type="dcterms:W3CDTF">2023-05-24T13:43:00Z</dcterms:modified>
</cp:coreProperties>
</file>